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EF" w:rsidRPr="004F2317" w:rsidRDefault="00DC7211" w:rsidP="00133FCF">
      <w:pPr>
        <w:jc w:val="center"/>
        <w:rPr>
          <w:u w:val="single"/>
        </w:rPr>
      </w:pPr>
      <w:r>
        <w:rPr>
          <w:rFonts w:hint="eastAsia"/>
          <w:u w:val="single"/>
        </w:rPr>
        <w:t>Hack Osaka</w:t>
      </w:r>
      <w:r w:rsidR="004F2317" w:rsidRPr="004F2317">
        <w:rPr>
          <w:rFonts w:hint="eastAsia"/>
          <w:u w:val="single"/>
        </w:rPr>
        <w:t>スタートアップ商談会</w:t>
      </w:r>
      <w:r w:rsidR="004F2317">
        <w:rPr>
          <w:rFonts w:hint="eastAsia"/>
          <w:u w:val="single"/>
        </w:rPr>
        <w:t>申込書</w:t>
      </w:r>
    </w:p>
    <w:p w:rsidR="00133FCF" w:rsidRPr="0083541E" w:rsidRDefault="00133FCF" w:rsidP="00133FCF">
      <w:pPr>
        <w:jc w:val="center"/>
      </w:pPr>
    </w:p>
    <w:p w:rsidR="00133FCF" w:rsidRDefault="004F2317" w:rsidP="00133FCF">
      <w:pPr>
        <w:jc w:val="left"/>
      </w:pPr>
      <w:r>
        <w:rPr>
          <w:rStyle w:val="a4"/>
          <w:rFonts w:hint="eastAsia"/>
          <w:color w:val="auto"/>
          <w:u w:val="none"/>
        </w:rPr>
        <w:t>Hack Osaka</w:t>
      </w:r>
      <w:r>
        <w:rPr>
          <w:rStyle w:val="a4"/>
          <w:color w:val="auto"/>
          <w:u w:val="none"/>
        </w:rPr>
        <w:t xml:space="preserve"> </w:t>
      </w:r>
      <w:r>
        <w:rPr>
          <w:rStyle w:val="a4"/>
          <w:rFonts w:hint="eastAsia"/>
          <w:color w:val="auto"/>
          <w:u w:val="none"/>
        </w:rPr>
        <w:t>20</w:t>
      </w:r>
      <w:r w:rsidR="001650CE">
        <w:rPr>
          <w:rStyle w:val="a4"/>
          <w:rFonts w:hint="eastAsia"/>
          <w:color w:val="auto"/>
          <w:u w:val="none"/>
        </w:rPr>
        <w:t>20</w:t>
      </w:r>
      <w:r>
        <w:rPr>
          <w:rStyle w:val="a4"/>
          <w:rFonts w:hint="eastAsia"/>
          <w:color w:val="auto"/>
          <w:u w:val="none"/>
        </w:rPr>
        <w:t>に参加する</w:t>
      </w:r>
      <w:r w:rsidR="00DC7211">
        <w:rPr>
          <w:rStyle w:val="a4"/>
          <w:rFonts w:hint="eastAsia"/>
          <w:color w:val="auto"/>
          <w:u w:val="none"/>
        </w:rPr>
        <w:t>海外</w:t>
      </w:r>
      <w:r>
        <w:rPr>
          <w:rStyle w:val="a4"/>
          <w:rFonts w:hint="eastAsia"/>
          <w:color w:val="auto"/>
          <w:u w:val="none"/>
        </w:rPr>
        <w:t>スタートアップ</w:t>
      </w:r>
      <w:r w:rsidR="00A629C0">
        <w:rPr>
          <w:rStyle w:val="a4"/>
          <w:rFonts w:hint="eastAsia"/>
          <w:color w:val="auto"/>
          <w:u w:val="none"/>
        </w:rPr>
        <w:t>等</w:t>
      </w:r>
      <w:r>
        <w:rPr>
          <w:rStyle w:val="a4"/>
          <w:rFonts w:hint="eastAsia"/>
          <w:color w:val="auto"/>
          <w:u w:val="none"/>
        </w:rPr>
        <w:t>との面談をご希望の方は、</w:t>
      </w:r>
      <w:r w:rsidRPr="004F2317">
        <w:rPr>
          <w:rStyle w:val="a4"/>
          <w:rFonts w:hint="eastAsia"/>
          <w:color w:val="auto"/>
          <w:u w:val="none"/>
        </w:rPr>
        <w:t>以下フォーム</w:t>
      </w:r>
      <w:r>
        <w:rPr>
          <w:rStyle w:val="a4"/>
          <w:rFonts w:hint="eastAsia"/>
          <w:color w:val="auto"/>
          <w:u w:val="none"/>
        </w:rPr>
        <w:t>にご記入</w:t>
      </w:r>
      <w:r w:rsidRPr="004F2317">
        <w:rPr>
          <w:rStyle w:val="a4"/>
          <w:rFonts w:hint="eastAsia"/>
          <w:color w:val="auto"/>
          <w:u w:val="none"/>
        </w:rPr>
        <w:t>のうえ、</w:t>
      </w:r>
      <w:r>
        <w:rPr>
          <w:rStyle w:val="a4"/>
          <w:rFonts w:hint="eastAsia"/>
          <w:color w:val="auto"/>
          <w:u w:val="none"/>
        </w:rPr>
        <w:t>20</w:t>
      </w:r>
      <w:r w:rsidR="001650CE">
        <w:rPr>
          <w:rStyle w:val="a4"/>
          <w:rFonts w:hint="eastAsia"/>
          <w:color w:val="auto"/>
          <w:u w:val="none"/>
        </w:rPr>
        <w:t>20</w:t>
      </w:r>
      <w:r>
        <w:rPr>
          <w:rStyle w:val="a4"/>
          <w:rFonts w:hint="eastAsia"/>
          <w:color w:val="auto"/>
          <w:u w:val="none"/>
        </w:rPr>
        <w:t>年</w:t>
      </w:r>
      <w:r>
        <w:rPr>
          <w:rStyle w:val="a4"/>
          <w:rFonts w:hint="eastAsia"/>
          <w:color w:val="auto"/>
          <w:u w:val="none"/>
        </w:rPr>
        <w:t>2</w:t>
      </w:r>
      <w:r>
        <w:rPr>
          <w:rStyle w:val="a4"/>
          <w:rFonts w:hint="eastAsia"/>
          <w:color w:val="auto"/>
          <w:u w:val="none"/>
        </w:rPr>
        <w:t>月</w:t>
      </w:r>
      <w:r>
        <w:rPr>
          <w:rStyle w:val="a4"/>
          <w:rFonts w:hint="eastAsia"/>
          <w:color w:val="auto"/>
          <w:u w:val="none"/>
        </w:rPr>
        <w:t>1</w:t>
      </w:r>
      <w:r w:rsidR="001650CE">
        <w:rPr>
          <w:rStyle w:val="a4"/>
          <w:rFonts w:hint="eastAsia"/>
          <w:color w:val="auto"/>
          <w:u w:val="none"/>
        </w:rPr>
        <w:t>4</w:t>
      </w:r>
      <w:r>
        <w:rPr>
          <w:rStyle w:val="a4"/>
          <w:rFonts w:hint="eastAsia"/>
          <w:color w:val="auto"/>
          <w:u w:val="none"/>
        </w:rPr>
        <w:t>日（金）</w:t>
      </w:r>
      <w:r>
        <w:rPr>
          <w:rStyle w:val="a4"/>
          <w:rFonts w:hint="eastAsia"/>
          <w:color w:val="auto"/>
          <w:u w:val="none"/>
        </w:rPr>
        <w:t>17</w:t>
      </w:r>
      <w:r>
        <w:rPr>
          <w:rStyle w:val="a4"/>
          <w:rFonts w:hint="eastAsia"/>
          <w:color w:val="auto"/>
          <w:u w:val="none"/>
        </w:rPr>
        <w:t>時までに</w:t>
      </w:r>
      <w:hyperlink r:id="rId4" w:history="1">
        <w:r w:rsidR="00A629C0" w:rsidRPr="00197BA6">
          <w:rPr>
            <w:rStyle w:val="a4"/>
          </w:rPr>
          <w:t>hackaward2020</w:t>
        </w:r>
        <w:r w:rsidR="00A629C0" w:rsidRPr="00197BA6">
          <w:rPr>
            <w:rStyle w:val="a4"/>
            <w:rFonts w:hint="eastAsia"/>
          </w:rPr>
          <w:t>@urban-ii.or.jp</w:t>
        </w:r>
      </w:hyperlink>
      <w:r w:rsidR="00133FCF">
        <w:rPr>
          <w:rFonts w:hint="eastAsia"/>
        </w:rPr>
        <w:t xml:space="preserve"> </w:t>
      </w:r>
      <w:r>
        <w:rPr>
          <w:rFonts w:hint="eastAsia"/>
        </w:rPr>
        <w:t>までお送りください。</w:t>
      </w:r>
    </w:p>
    <w:p w:rsidR="00133FCF" w:rsidRDefault="004F2317" w:rsidP="00133FCF">
      <w:pPr>
        <w:jc w:val="left"/>
      </w:pPr>
      <w:r>
        <w:rPr>
          <w:rFonts w:hint="eastAsia"/>
        </w:rPr>
        <w:t>商談会にご参加いただけます場合は、</w:t>
      </w:r>
      <w:r>
        <w:rPr>
          <w:rFonts w:hint="eastAsia"/>
        </w:rPr>
        <w:t>20</w:t>
      </w:r>
      <w:r w:rsidR="001650CE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1650CE">
        <w:rPr>
          <w:rFonts w:hint="eastAsia"/>
        </w:rPr>
        <w:t>0</w:t>
      </w:r>
      <w:r>
        <w:rPr>
          <w:rFonts w:hint="eastAsia"/>
        </w:rPr>
        <w:t>日（</w:t>
      </w:r>
      <w:r w:rsidR="001650CE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17</w:t>
      </w:r>
      <w:r>
        <w:rPr>
          <w:rFonts w:hint="eastAsia"/>
        </w:rPr>
        <w:t>時までにメールにて詳細をご案内いたします。</w:t>
      </w:r>
    </w:p>
    <w:p w:rsidR="001650CE" w:rsidRDefault="00DC7211" w:rsidP="001650CE">
      <w:pPr>
        <w:jc w:val="left"/>
      </w:pPr>
      <w:r>
        <w:rPr>
          <w:rFonts w:hint="eastAsia"/>
        </w:rPr>
        <w:t>主　　催：</w:t>
      </w:r>
      <w:r w:rsidR="001650CE">
        <w:rPr>
          <w:rFonts w:hint="eastAsia"/>
        </w:rPr>
        <w:t>国際イノベーション会議</w:t>
      </w:r>
      <w:r w:rsidR="001650CE">
        <w:rPr>
          <w:rFonts w:hint="eastAsia"/>
        </w:rPr>
        <w:t>Hack Osaka 2020</w:t>
      </w:r>
      <w:r w:rsidR="001650CE">
        <w:rPr>
          <w:rFonts w:hint="eastAsia"/>
        </w:rPr>
        <w:t>実行委員会</w:t>
      </w:r>
    </w:p>
    <w:p w:rsidR="001650CE" w:rsidRDefault="001650CE" w:rsidP="001650CE">
      <w:pPr>
        <w:ind w:firstLineChars="400" w:firstLine="840"/>
        <w:jc w:val="left"/>
      </w:pPr>
      <w:r>
        <w:rPr>
          <w:rFonts w:hint="eastAsia"/>
        </w:rPr>
        <w:t>（大阪市、公益財団法人都市活力研究所）</w:t>
      </w:r>
    </w:p>
    <w:p w:rsidR="00DC7211" w:rsidRPr="001650CE" w:rsidRDefault="001650CE" w:rsidP="001650CE">
      <w:pPr>
        <w:jc w:val="left"/>
      </w:pPr>
      <w:r>
        <w:rPr>
          <w:rFonts w:hint="eastAsia"/>
        </w:rPr>
        <w:t>協　　力</w:t>
      </w:r>
      <w:r w:rsidR="00DC7211">
        <w:rPr>
          <w:rFonts w:hint="eastAsia"/>
        </w:rPr>
        <w:t>：</w:t>
      </w:r>
      <w:r>
        <w:rPr>
          <w:rFonts w:hint="eastAsia"/>
        </w:rPr>
        <w:t>日本貿易振興機構（ジェトロ）</w:t>
      </w:r>
    </w:p>
    <w:p w:rsidR="004F2317" w:rsidRDefault="004F2317" w:rsidP="00133FCF">
      <w:pPr>
        <w:jc w:val="left"/>
      </w:pPr>
      <w:r>
        <w:rPr>
          <w:rFonts w:hint="eastAsia"/>
        </w:rPr>
        <w:t>面談日時：</w:t>
      </w:r>
      <w:r>
        <w:rPr>
          <w:rFonts w:hint="eastAsia"/>
        </w:rPr>
        <w:t>20</w:t>
      </w:r>
      <w:r w:rsidR="001650CE">
        <w:rPr>
          <w:rFonts w:hint="eastAsia"/>
        </w:rPr>
        <w:t>20</w:t>
      </w:r>
      <w:r>
        <w:rPr>
          <w:rFonts w:hint="eastAsia"/>
        </w:rPr>
        <w:t>年</w:t>
      </w:r>
      <w:r w:rsidR="001650CE">
        <w:rPr>
          <w:rFonts w:hint="eastAsia"/>
        </w:rPr>
        <w:t>2</w:t>
      </w:r>
      <w:r>
        <w:rPr>
          <w:rFonts w:hint="eastAsia"/>
        </w:rPr>
        <w:t>月</w:t>
      </w:r>
      <w:r w:rsidR="001650CE">
        <w:rPr>
          <w:rFonts w:hint="eastAsia"/>
        </w:rPr>
        <w:t>28</w:t>
      </w:r>
      <w:r>
        <w:rPr>
          <w:rFonts w:hint="eastAsia"/>
        </w:rPr>
        <w:t>日（</w:t>
      </w:r>
      <w:r w:rsidR="001650CE">
        <w:rPr>
          <w:rFonts w:hint="eastAsia"/>
        </w:rPr>
        <w:t>金</w:t>
      </w:r>
      <w:r>
        <w:rPr>
          <w:rFonts w:hint="eastAsia"/>
        </w:rPr>
        <w:t>）</w:t>
      </w:r>
      <w:r>
        <w:rPr>
          <w:rFonts w:hint="eastAsia"/>
        </w:rPr>
        <w:t>10:00-1</w:t>
      </w:r>
      <w:r w:rsidR="00340EBA">
        <w:rPr>
          <w:rFonts w:hint="eastAsia"/>
        </w:rPr>
        <w:t>6</w:t>
      </w:r>
      <w:r>
        <w:rPr>
          <w:rFonts w:hint="eastAsia"/>
        </w:rPr>
        <w:t>:</w:t>
      </w:r>
      <w:r w:rsidR="00A629C0">
        <w:rPr>
          <w:rFonts w:hint="eastAsia"/>
        </w:rPr>
        <w:t>45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社</w:t>
      </w:r>
      <w:r>
        <w:rPr>
          <w:rFonts w:hint="eastAsia"/>
        </w:rPr>
        <w:t>45</w:t>
      </w:r>
      <w:r>
        <w:rPr>
          <w:rFonts w:hint="eastAsia"/>
        </w:rPr>
        <w:t>分）</w:t>
      </w:r>
      <w:r w:rsidR="00A63901">
        <w:rPr>
          <w:rFonts w:hint="eastAsia"/>
        </w:rPr>
        <w:t>（</w:t>
      </w:r>
      <w:r w:rsidR="001650CE">
        <w:rPr>
          <w:rFonts w:hint="eastAsia"/>
        </w:rPr>
        <w:t>日英</w:t>
      </w:r>
      <w:r w:rsidR="00A63901" w:rsidRPr="00A63901">
        <w:rPr>
          <w:rFonts w:hint="eastAsia"/>
          <w:u w:val="single"/>
        </w:rPr>
        <w:t>通訳付き</w:t>
      </w:r>
      <w:r w:rsidR="00A63901">
        <w:rPr>
          <w:rFonts w:hint="eastAsia"/>
        </w:rPr>
        <w:t>）</w:t>
      </w:r>
    </w:p>
    <w:p w:rsidR="001650CE" w:rsidRDefault="004F2317" w:rsidP="001650CE">
      <w:pPr>
        <w:jc w:val="left"/>
      </w:pPr>
      <w:r>
        <w:rPr>
          <w:rFonts w:hint="eastAsia"/>
        </w:rPr>
        <w:t>面談場所：</w:t>
      </w:r>
      <w:r w:rsidR="001650CE">
        <w:rPr>
          <w:rFonts w:hint="eastAsia"/>
        </w:rPr>
        <w:t>第</w:t>
      </w:r>
      <w:r w:rsidR="001650CE">
        <w:rPr>
          <w:rFonts w:hint="eastAsia"/>
        </w:rPr>
        <w:t>1</w:t>
      </w:r>
      <w:r w:rsidR="001650CE">
        <w:rPr>
          <w:rFonts w:hint="eastAsia"/>
        </w:rPr>
        <w:t>会場；大阪イノベーションハブ（</w:t>
      </w:r>
      <w:r w:rsidR="001650CE">
        <w:rPr>
          <w:rFonts w:hint="eastAsia"/>
        </w:rPr>
        <w:t>OIH</w:t>
      </w:r>
      <w:r w:rsidR="001650CE">
        <w:rPr>
          <w:rFonts w:hint="eastAsia"/>
        </w:rPr>
        <w:t>）</w:t>
      </w:r>
    </w:p>
    <w:p w:rsidR="001650CE" w:rsidRDefault="001650CE" w:rsidP="001650CE">
      <w:pPr>
        <w:ind w:firstLineChars="500" w:firstLine="1050"/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会場；グローバルベンチャーハビット大阪（</w:t>
      </w:r>
      <w:r>
        <w:rPr>
          <w:rFonts w:hint="eastAsia"/>
        </w:rPr>
        <w:t>GVH</w:t>
      </w:r>
      <w:r>
        <w:rPr>
          <w:rFonts w:hint="eastAsia"/>
        </w:rPr>
        <w:t>大阪）</w:t>
      </w:r>
    </w:p>
    <w:p w:rsidR="001650CE" w:rsidRPr="004F2317" w:rsidRDefault="001650CE" w:rsidP="001650CE">
      <w:pPr>
        <w:ind w:firstLineChars="500" w:firstLine="1050"/>
        <w:jc w:val="left"/>
      </w:pPr>
      <w:r>
        <w:rPr>
          <w:rFonts w:hint="eastAsia"/>
        </w:rPr>
        <w:t>いずれも、グランフロント大阪ナレッジキャピタルタワー</w:t>
      </w:r>
      <w:r>
        <w:rPr>
          <w:rFonts w:hint="eastAsia"/>
        </w:rPr>
        <w:t>C</w:t>
      </w:r>
      <w:r>
        <w:t xml:space="preserve"> 7</w:t>
      </w:r>
      <w:r>
        <w:rPr>
          <w:rFonts w:hint="eastAsia"/>
        </w:rPr>
        <w:t xml:space="preserve">階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4"/>
        <w:gridCol w:w="2541"/>
        <w:gridCol w:w="2829"/>
      </w:tblGrid>
      <w:tr w:rsidR="00CF2B1D" w:rsidRPr="000255E1" w:rsidTr="00576BE4">
        <w:tc>
          <w:tcPr>
            <w:tcW w:w="3124" w:type="dxa"/>
          </w:tcPr>
          <w:p w:rsidR="00CF2B1D" w:rsidRPr="000255E1" w:rsidRDefault="00CF2B1D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商談したいスタートアップ</w:t>
            </w:r>
          </w:p>
          <w:p w:rsidR="00CF2B1D" w:rsidRPr="000255E1" w:rsidRDefault="00CF2B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576BE4" w:rsidRDefault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 xml:space="preserve">A-2 </w:t>
            </w:r>
            <w:proofErr w:type="spellStart"/>
            <w:r w:rsidRPr="00A629C0">
              <w:rPr>
                <w:rFonts w:asciiTheme="majorEastAsia" w:eastAsiaTheme="majorEastAsia" w:hAnsiTheme="majorEastAsia"/>
              </w:rPr>
              <w:t>SaliCrop</w:t>
            </w:r>
            <w:proofErr w:type="spellEnd"/>
          </w:p>
          <w:p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-4 </w:t>
            </w:r>
            <w:r w:rsidRPr="00A629C0">
              <w:rPr>
                <w:rFonts w:asciiTheme="majorEastAsia" w:eastAsiaTheme="majorEastAsia" w:hAnsiTheme="majorEastAsia"/>
              </w:rPr>
              <w:t>Shiok Meats</w:t>
            </w:r>
          </w:p>
          <w:p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-6 </w:t>
            </w:r>
            <w:proofErr w:type="spellStart"/>
            <w:r w:rsidRPr="00A629C0">
              <w:rPr>
                <w:rFonts w:asciiTheme="majorEastAsia" w:eastAsiaTheme="majorEastAsia" w:hAnsiTheme="majorEastAsia"/>
              </w:rPr>
              <w:t>MycoNourish</w:t>
            </w:r>
            <w:proofErr w:type="spellEnd"/>
          </w:p>
          <w:p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-8 </w:t>
            </w:r>
            <w:r w:rsidRPr="00A629C0">
              <w:rPr>
                <w:rFonts w:asciiTheme="majorEastAsia" w:eastAsiaTheme="majorEastAsia" w:hAnsiTheme="majorEastAsia"/>
              </w:rPr>
              <w:t>Sea6Energy</w:t>
            </w:r>
          </w:p>
          <w:p w:rsidR="00F96554" w:rsidRDefault="00CF2B1D" w:rsidP="00DC7211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-10 </w:t>
            </w:r>
            <w:proofErr w:type="spellStart"/>
            <w:r w:rsidR="00576BE4" w:rsidRPr="00576BE4">
              <w:rPr>
                <w:rFonts w:asciiTheme="majorEastAsia" w:eastAsiaTheme="majorEastAsia" w:hAnsiTheme="majorEastAsia"/>
              </w:rPr>
              <w:t>Smallhold</w:t>
            </w:r>
            <w:proofErr w:type="spellEnd"/>
          </w:p>
          <w:p w:rsidR="00340EBA" w:rsidRDefault="00340EBA" w:rsidP="00340EBA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M</w:t>
            </w:r>
            <w:r>
              <w:rPr>
                <w:rFonts w:asciiTheme="majorEastAsia" w:eastAsiaTheme="majorEastAsia" w:hAnsiTheme="majorEastAsia"/>
              </w:rPr>
              <w:t xml:space="preserve">-1 </w:t>
            </w:r>
            <w:proofErr w:type="spellStart"/>
            <w:r w:rsidRPr="00304EA7">
              <w:rPr>
                <w:rFonts w:asciiTheme="majorEastAsia" w:eastAsiaTheme="majorEastAsia" w:hAnsiTheme="majorEastAsia"/>
              </w:rPr>
              <w:t>Loktra</w:t>
            </w:r>
            <w:proofErr w:type="spellEnd"/>
          </w:p>
          <w:p w:rsidR="00304EA7" w:rsidRPr="000255E1" w:rsidRDefault="00925DCA" w:rsidP="00DC72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□M</w:t>
            </w:r>
            <w:r>
              <w:rPr>
                <w:rFonts w:asciiTheme="majorEastAsia" w:eastAsiaTheme="majorEastAsia" w:hAnsiTheme="majorEastAsia"/>
              </w:rPr>
              <w:t xml:space="preserve">-4 </w:t>
            </w:r>
            <w:proofErr w:type="spellStart"/>
            <w:r w:rsidRPr="00304EA7">
              <w:rPr>
                <w:rFonts w:asciiTheme="majorEastAsia" w:eastAsiaTheme="majorEastAsia" w:hAnsiTheme="majorEastAsia"/>
              </w:rPr>
              <w:t>Kvikoo</w:t>
            </w:r>
            <w:proofErr w:type="spellEnd"/>
          </w:p>
        </w:tc>
        <w:tc>
          <w:tcPr>
            <w:tcW w:w="2829" w:type="dxa"/>
          </w:tcPr>
          <w:p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-3 </w:t>
            </w:r>
            <w:proofErr w:type="spellStart"/>
            <w:r w:rsidRPr="00A629C0">
              <w:rPr>
                <w:rFonts w:asciiTheme="majorEastAsia" w:eastAsiaTheme="majorEastAsia" w:hAnsiTheme="majorEastAsia"/>
              </w:rPr>
              <w:t>Embr</w:t>
            </w:r>
            <w:proofErr w:type="spellEnd"/>
            <w:r w:rsidRPr="00A629C0">
              <w:rPr>
                <w:rFonts w:asciiTheme="majorEastAsia" w:eastAsiaTheme="majorEastAsia" w:hAnsiTheme="majorEastAsia"/>
              </w:rPr>
              <w:t xml:space="preserve"> Labs</w:t>
            </w:r>
          </w:p>
          <w:p w:rsidR="00576BE4" w:rsidRDefault="00576BE4" w:rsidP="00CF2B1D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-5 </w:t>
            </w:r>
            <w:r w:rsidR="00925DCA">
              <w:rPr>
                <w:rFonts w:asciiTheme="majorEastAsia" w:eastAsiaTheme="majorEastAsia" w:hAnsiTheme="majorEastAsia"/>
              </w:rPr>
              <w:t>Kazoo</w:t>
            </w:r>
          </w:p>
          <w:p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-7 </w:t>
            </w:r>
            <w:proofErr w:type="spellStart"/>
            <w:r w:rsidRPr="00A629C0">
              <w:rPr>
                <w:rFonts w:asciiTheme="majorEastAsia" w:eastAsiaTheme="majorEastAsia" w:hAnsiTheme="majorEastAsia"/>
              </w:rPr>
              <w:t>Timekettle</w:t>
            </w:r>
            <w:proofErr w:type="spellEnd"/>
          </w:p>
          <w:p w:rsidR="00CF2B1D" w:rsidRPr="000255E1" w:rsidRDefault="00CF2B1D" w:rsidP="00CF2B1D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304EA7">
              <w:rPr>
                <w:rFonts w:asciiTheme="majorEastAsia" w:eastAsiaTheme="majorEastAsia" w:hAnsiTheme="majorEastAsia" w:hint="eastAsia"/>
              </w:rPr>
              <w:t>A</w:t>
            </w:r>
            <w:r w:rsidR="00304EA7">
              <w:rPr>
                <w:rFonts w:asciiTheme="majorEastAsia" w:eastAsiaTheme="majorEastAsia" w:hAnsiTheme="majorEastAsia"/>
              </w:rPr>
              <w:t xml:space="preserve">-9 </w:t>
            </w:r>
            <w:proofErr w:type="spellStart"/>
            <w:r w:rsidR="00A629C0" w:rsidRPr="00A629C0">
              <w:rPr>
                <w:rFonts w:asciiTheme="majorEastAsia" w:eastAsiaTheme="majorEastAsia" w:hAnsiTheme="majorEastAsia"/>
              </w:rPr>
              <w:t>Insectta</w:t>
            </w:r>
            <w:proofErr w:type="spellEnd"/>
          </w:p>
          <w:p w:rsidR="00340EBA" w:rsidRDefault="00340EBA" w:rsidP="001D498F">
            <w:pPr>
              <w:rPr>
                <w:rFonts w:asciiTheme="majorEastAsia" w:eastAsiaTheme="majorEastAsia" w:hAnsiTheme="majorEastAsia"/>
              </w:rPr>
            </w:pPr>
          </w:p>
          <w:p w:rsidR="00340EBA" w:rsidRDefault="00340EBA" w:rsidP="001D49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□M</w:t>
            </w:r>
            <w:r>
              <w:rPr>
                <w:rFonts w:asciiTheme="majorEastAsia" w:eastAsiaTheme="majorEastAsia" w:hAnsiTheme="majorEastAsia"/>
              </w:rPr>
              <w:t xml:space="preserve">-2 </w:t>
            </w:r>
            <w:r w:rsidRPr="00304EA7">
              <w:rPr>
                <w:rFonts w:asciiTheme="majorEastAsia" w:eastAsiaTheme="majorEastAsia" w:hAnsiTheme="majorEastAsia"/>
              </w:rPr>
              <w:t>Onsight Tech</w:t>
            </w:r>
          </w:p>
          <w:p w:rsidR="00304EA7" w:rsidRPr="000255E1" w:rsidRDefault="00304EA7" w:rsidP="001D498F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4967C8" w:rsidRPr="000255E1" w:rsidTr="00A629C0">
        <w:tc>
          <w:tcPr>
            <w:tcW w:w="3124" w:type="dxa"/>
          </w:tcPr>
          <w:p w:rsidR="004F2317" w:rsidRPr="000255E1" w:rsidRDefault="00DC7211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貴</w:t>
            </w:r>
            <w:r w:rsidR="004F2317" w:rsidRPr="000255E1">
              <w:rPr>
                <w:rFonts w:asciiTheme="majorEastAsia" w:eastAsiaTheme="majorEastAsia" w:hAnsiTheme="majorEastAsia" w:hint="eastAsia"/>
              </w:rPr>
              <w:t>社名</w:t>
            </w:r>
          </w:p>
        </w:tc>
        <w:tc>
          <w:tcPr>
            <w:tcW w:w="5370" w:type="dxa"/>
            <w:gridSpan w:val="2"/>
          </w:tcPr>
          <w:p w:rsidR="004967C8" w:rsidRPr="000255E1" w:rsidRDefault="004967C8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:rsidTr="00A629C0">
        <w:tc>
          <w:tcPr>
            <w:tcW w:w="3124" w:type="dxa"/>
          </w:tcPr>
          <w:p w:rsidR="004F2317" w:rsidRPr="000255E1" w:rsidRDefault="004F2317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ウエブサイト</w:t>
            </w:r>
          </w:p>
        </w:tc>
        <w:tc>
          <w:tcPr>
            <w:tcW w:w="5370" w:type="dxa"/>
            <w:gridSpan w:val="2"/>
          </w:tcPr>
          <w:p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:rsidTr="00A629C0">
        <w:tc>
          <w:tcPr>
            <w:tcW w:w="3124" w:type="dxa"/>
          </w:tcPr>
          <w:p w:rsidR="00133FCF" w:rsidRPr="000255E1" w:rsidRDefault="004F2317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5370" w:type="dxa"/>
            <w:gridSpan w:val="2"/>
          </w:tcPr>
          <w:p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5C48" w:rsidRPr="000255E1" w:rsidTr="00A629C0">
        <w:tc>
          <w:tcPr>
            <w:tcW w:w="3124" w:type="dxa"/>
          </w:tcPr>
          <w:p w:rsidR="00A95C48" w:rsidRPr="000255E1" w:rsidRDefault="00A95C48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連絡先メールアドレス</w:t>
            </w:r>
          </w:p>
        </w:tc>
        <w:tc>
          <w:tcPr>
            <w:tcW w:w="5370" w:type="dxa"/>
            <w:gridSpan w:val="2"/>
          </w:tcPr>
          <w:p w:rsidR="00A95C48" w:rsidRPr="000255E1" w:rsidRDefault="00A95C48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:rsidTr="00A629C0">
        <w:tc>
          <w:tcPr>
            <w:tcW w:w="3124" w:type="dxa"/>
          </w:tcPr>
          <w:p w:rsidR="004F2317" w:rsidRPr="000255E1" w:rsidRDefault="004F2317" w:rsidP="00A33EE0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参加者所属部署</w:t>
            </w:r>
            <w:r w:rsidR="00340EBA">
              <w:rPr>
                <w:rFonts w:asciiTheme="majorEastAsia" w:eastAsiaTheme="majorEastAsia" w:hAnsiTheme="majorEastAsia" w:hint="eastAsia"/>
              </w:rPr>
              <w:t>・役職</w:t>
            </w:r>
          </w:p>
        </w:tc>
        <w:tc>
          <w:tcPr>
            <w:tcW w:w="5370" w:type="dxa"/>
            <w:gridSpan w:val="2"/>
          </w:tcPr>
          <w:p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:rsidTr="00A629C0">
        <w:tc>
          <w:tcPr>
            <w:tcW w:w="3124" w:type="dxa"/>
          </w:tcPr>
          <w:p w:rsidR="004F2317" w:rsidRPr="000255E1" w:rsidRDefault="004F2317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商談を行う理由</w:t>
            </w:r>
          </w:p>
        </w:tc>
        <w:tc>
          <w:tcPr>
            <w:tcW w:w="5370" w:type="dxa"/>
            <w:gridSpan w:val="2"/>
          </w:tcPr>
          <w:p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□1.</w:t>
            </w:r>
            <w:r w:rsidR="0065059B" w:rsidRPr="000255E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投資</w:t>
            </w:r>
          </w:p>
          <w:p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□2.</w:t>
            </w:r>
            <w:r w:rsidR="0065059B"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事業買収</w:t>
            </w:r>
          </w:p>
          <w:p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□3.</w:t>
            </w:r>
            <w:r w:rsidR="0065059B"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協業、事業連携</w:t>
            </w:r>
          </w:p>
          <w:p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□4.</w:t>
            </w:r>
            <w:r w:rsidRPr="000255E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65059B"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技術的パートナー、共同研究</w:t>
            </w:r>
          </w:p>
          <w:p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□5.</w:t>
            </w:r>
            <w:r w:rsidRPr="000255E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その他</w:t>
            </w:r>
          </w:p>
          <w:p w:rsidR="00133FCF" w:rsidRPr="000255E1" w:rsidRDefault="0065059B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＜詳細＞</w:t>
            </w:r>
          </w:p>
          <w:p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59B" w:rsidRPr="000255E1" w:rsidTr="00A629C0">
        <w:tc>
          <w:tcPr>
            <w:tcW w:w="3124" w:type="dxa"/>
          </w:tcPr>
          <w:p w:rsidR="0065059B" w:rsidRPr="000255E1" w:rsidRDefault="0065059B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備考時間帯の希望等。ご希望に添えない場合もございます。</w:t>
            </w:r>
          </w:p>
        </w:tc>
        <w:tc>
          <w:tcPr>
            <w:tcW w:w="5370" w:type="dxa"/>
            <w:gridSpan w:val="2"/>
          </w:tcPr>
          <w:p w:rsidR="0065059B" w:rsidRPr="000255E1" w:rsidRDefault="0065059B" w:rsidP="00A629C0">
            <w:pPr>
              <w:rPr>
                <w:rFonts w:asciiTheme="majorEastAsia" w:eastAsiaTheme="majorEastAsia" w:hAnsiTheme="majorEastAsia" w:cs="Arial"/>
                <w:b/>
                <w:sz w:val="20"/>
                <w:szCs w:val="20"/>
              </w:rPr>
            </w:pPr>
          </w:p>
        </w:tc>
      </w:tr>
    </w:tbl>
    <w:p w:rsidR="00133FCF" w:rsidRPr="000255E1" w:rsidRDefault="00133FCF" w:rsidP="00A629C0">
      <w:pPr>
        <w:rPr>
          <w:rFonts w:asciiTheme="majorEastAsia" w:eastAsiaTheme="majorEastAsia" w:hAnsiTheme="majorEastAsia"/>
        </w:rPr>
      </w:pPr>
    </w:p>
    <w:sectPr w:rsidR="00133FCF" w:rsidRPr="000255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CF"/>
    <w:rsid w:val="000255E1"/>
    <w:rsid w:val="000F1D46"/>
    <w:rsid w:val="00133FCF"/>
    <w:rsid w:val="001650CE"/>
    <w:rsid w:val="001D498F"/>
    <w:rsid w:val="00304EA7"/>
    <w:rsid w:val="00340EBA"/>
    <w:rsid w:val="00467157"/>
    <w:rsid w:val="004967C8"/>
    <w:rsid w:val="004F2317"/>
    <w:rsid w:val="00576BE4"/>
    <w:rsid w:val="0065059B"/>
    <w:rsid w:val="00781149"/>
    <w:rsid w:val="0083541E"/>
    <w:rsid w:val="00873EEF"/>
    <w:rsid w:val="0089739C"/>
    <w:rsid w:val="00925DCA"/>
    <w:rsid w:val="00A33EE0"/>
    <w:rsid w:val="00A629C0"/>
    <w:rsid w:val="00A63901"/>
    <w:rsid w:val="00A95C48"/>
    <w:rsid w:val="00CF2B1D"/>
    <w:rsid w:val="00DC7211"/>
    <w:rsid w:val="00F51C87"/>
    <w:rsid w:val="00F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206DC"/>
  <w15:docId w15:val="{4C246CD2-8D8B-40F7-A51F-69A834A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FC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ckaward2020@urban-ii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都市活力研究所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otani</dc:creator>
  <cp:lastModifiedBy>otani</cp:lastModifiedBy>
  <cp:revision>2</cp:revision>
  <dcterms:created xsi:type="dcterms:W3CDTF">2020-02-07T05:21:00Z</dcterms:created>
  <dcterms:modified xsi:type="dcterms:W3CDTF">2020-02-07T05:21:00Z</dcterms:modified>
</cp:coreProperties>
</file>